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01" w:rsidRDefault="007B0F20" w:rsidP="007B0F2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7B0F20">
        <w:rPr>
          <w:rFonts w:ascii="Arial" w:hAnsi="Arial" w:cs="Arial"/>
          <w:b/>
          <w:sz w:val="24"/>
          <w:szCs w:val="24"/>
        </w:rPr>
        <w:t>UDRUGA ZA ZAŠTITU OBITELJI RIJEKA</w:t>
      </w:r>
    </w:p>
    <w:p w:rsidR="007B0F20" w:rsidRDefault="007B0F20" w:rsidP="007B0F2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F20">
        <w:rPr>
          <w:rFonts w:ascii="Calibri" w:eastAsia="Times New Roman" w:hAnsi="Calibri" w:cs="Times New Roman"/>
          <w:color w:val="000000"/>
          <w:lang w:eastAsia="hr-HR"/>
        </w:rPr>
        <w:t>Poštovane i poštovani,</w:t>
      </w: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F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F20">
        <w:rPr>
          <w:rFonts w:ascii="Calibri" w:eastAsia="Times New Roman" w:hAnsi="Calibri" w:cs="Times New Roman"/>
          <w:color w:val="000000"/>
          <w:lang w:eastAsia="hr-HR"/>
        </w:rPr>
        <w:t>ovim bismo Vas putem pozvali da se detaljnije informirate o aktivnostima </w:t>
      </w:r>
      <w:hyperlink r:id="rId5" w:tgtFrame="_blank" w:history="1">
        <w:r w:rsidRPr="007B0F20">
          <w:rPr>
            <w:rFonts w:ascii="Calibri" w:eastAsia="Times New Roman" w:hAnsi="Calibri" w:cs="Times New Roman"/>
            <w:u w:val="single"/>
            <w:lang w:eastAsia="hr-HR"/>
          </w:rPr>
          <w:t>Udruge za zaštitu obitelji Rijeka</w:t>
        </w:r>
      </w:hyperlink>
      <w:r w:rsidRPr="007B0F20">
        <w:rPr>
          <w:rFonts w:ascii="Calibri" w:eastAsia="Times New Roman" w:hAnsi="Calibri" w:cs="Times New Roman"/>
          <w:color w:val="000000"/>
          <w:lang w:eastAsia="hr-HR"/>
        </w:rPr>
        <w:t>. Udruga nudi pregršt zanimljivih i korisnih aktivnosti poput </w:t>
      </w:r>
      <w:r w:rsidRPr="007B0F20">
        <w:rPr>
          <w:rFonts w:ascii="Calibri" w:eastAsia="Times New Roman" w:hAnsi="Calibri" w:cs="Times New Roman"/>
          <w:b/>
          <w:bCs/>
          <w:color w:val="000000"/>
          <w:lang w:eastAsia="hr-HR"/>
        </w:rPr>
        <w:t>besplatnog pružanja instrukcija učenicima</w:t>
      </w:r>
      <w:r w:rsidRPr="007B0F20">
        <w:rPr>
          <w:rFonts w:ascii="Calibri" w:eastAsia="Times New Roman" w:hAnsi="Calibri" w:cs="Times New Roman"/>
          <w:color w:val="000000"/>
          <w:lang w:eastAsia="hr-HR"/>
        </w:rPr>
        <w:t> u dobi između 12 i 18 godina.</w:t>
      </w: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F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F20">
        <w:rPr>
          <w:rFonts w:ascii="Calibri" w:eastAsia="Times New Roman" w:hAnsi="Calibri" w:cs="Times New Roman"/>
          <w:color w:val="000000"/>
          <w:lang w:eastAsia="hr-HR"/>
        </w:rPr>
        <w:t xml:space="preserve">Imajući na umu veliki broj djece i obitelji kojima bi takav oblik podrške bio od neizmjerne pomoći, molimo Vas da nam pomognete da informacija o toj, i sličnim aktivnostima, dođe do onih kojima bi bila značajna. Molimo Vas da informaciju </w:t>
      </w:r>
      <w:proofErr w:type="spellStart"/>
      <w:r w:rsidRPr="007B0F20">
        <w:rPr>
          <w:rFonts w:ascii="Calibri" w:eastAsia="Times New Roman" w:hAnsi="Calibri" w:cs="Times New Roman"/>
          <w:color w:val="000000"/>
          <w:lang w:eastAsia="hr-HR"/>
        </w:rPr>
        <w:t>isprintate</w:t>
      </w:r>
      <w:proofErr w:type="spellEnd"/>
      <w:r w:rsidRPr="007B0F20">
        <w:rPr>
          <w:rFonts w:ascii="Calibri" w:eastAsia="Times New Roman" w:hAnsi="Calibri" w:cs="Times New Roman"/>
          <w:color w:val="000000"/>
          <w:lang w:eastAsia="hr-HR"/>
        </w:rPr>
        <w:t xml:space="preserve"> i zalijepite na roditeljima i djeci vidljivo mjesto, prenesete ju učenicima na nastavi i roditeljima na roditeljskim sastancima te putem društvenih mreža.</w:t>
      </w: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F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F20">
        <w:rPr>
          <w:rFonts w:ascii="Calibri" w:eastAsia="Times New Roman" w:hAnsi="Calibri" w:cs="Times New Roman"/>
          <w:color w:val="000000"/>
          <w:lang w:eastAsia="hr-HR"/>
        </w:rPr>
        <w:t>Za više informacija slobodno kontaktirajte U.Z.O.R telefonom na 051/323-482 ili e-</w:t>
      </w:r>
      <w:proofErr w:type="spellStart"/>
      <w:r w:rsidRPr="007B0F20">
        <w:rPr>
          <w:rFonts w:ascii="Calibri" w:eastAsia="Times New Roman" w:hAnsi="Calibri" w:cs="Times New Roman"/>
          <w:color w:val="000000"/>
          <w:lang w:eastAsia="hr-HR"/>
        </w:rPr>
        <w:t>mailom</w:t>
      </w:r>
      <w:proofErr w:type="spellEnd"/>
      <w:r w:rsidRPr="007B0F20">
        <w:rPr>
          <w:rFonts w:ascii="Calibri" w:eastAsia="Times New Roman" w:hAnsi="Calibri" w:cs="Times New Roman"/>
          <w:color w:val="000000"/>
          <w:lang w:eastAsia="hr-HR"/>
        </w:rPr>
        <w:t xml:space="preserve"> na </w:t>
      </w:r>
      <w:hyperlink r:id="rId6" w:tgtFrame="_blank" w:history="1">
        <w:r w:rsidRPr="007B0F20">
          <w:rPr>
            <w:rFonts w:ascii="Calibri" w:eastAsia="Times New Roman" w:hAnsi="Calibri" w:cs="Times New Roman"/>
            <w:color w:val="1155CC"/>
            <w:u w:val="single"/>
            <w:lang w:eastAsia="hr-HR"/>
          </w:rPr>
          <w:t>mladi@udruge-uzor-rijeka.hr</w:t>
        </w:r>
      </w:hyperlink>
      <w:r w:rsidRPr="007B0F20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F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F20">
        <w:rPr>
          <w:rFonts w:ascii="Calibri" w:eastAsia="Times New Roman" w:hAnsi="Calibri" w:cs="Times New Roman"/>
          <w:color w:val="000000"/>
          <w:lang w:eastAsia="hr-HR"/>
        </w:rPr>
        <w:t>Unaprijed se zahvaljujemo na prosljeđivanju informacije koja će zasigurno brojnim obiteljima uvelike olakšati uspješno privođenje tekuće školske godine kraju i pridonijeti postizanju brojnih uspjeha.</w:t>
      </w: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F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F20">
        <w:rPr>
          <w:rFonts w:ascii="Calibri" w:eastAsia="Times New Roman" w:hAnsi="Calibri" w:cs="Times New Roman"/>
          <w:color w:val="000000"/>
          <w:lang w:eastAsia="hr-HR"/>
        </w:rPr>
        <w:t>Lijepi pozdrav,</w:t>
      </w:r>
    </w:p>
    <w:p w:rsidR="007B0F20" w:rsidRPr="007B0F20" w:rsidRDefault="007B0F20" w:rsidP="007B0F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B0F2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tbl>
      <w:tblPr>
        <w:tblW w:w="87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5123"/>
      </w:tblGrid>
      <w:tr w:rsidR="007B0F20" w:rsidRPr="007B0F20" w:rsidTr="007B0F20">
        <w:trPr>
          <w:tblCellSpacing w:w="15" w:type="dxa"/>
        </w:trPr>
        <w:tc>
          <w:tcPr>
            <w:tcW w:w="3630" w:type="dxa"/>
            <w:shd w:val="clear" w:color="auto" w:fill="FFFFFF"/>
            <w:hideMark/>
          </w:tcPr>
          <w:p w:rsidR="007B0F20" w:rsidRPr="007B0F20" w:rsidRDefault="007B0F20" w:rsidP="007B0F2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</w:pP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br/>
            </w:r>
            <w:hyperlink r:id="rId7" w:tgtFrame="_blank" w:history="1">
              <w:r w:rsidRPr="007B0F20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  <w:lang w:eastAsia="hr-HR"/>
                </w:rPr>
                <w:br/>
              </w:r>
              <w:r w:rsidRPr="007B0F20">
                <w:rPr>
                  <w:rFonts w:ascii="Arial" w:eastAsia="Times New Roman" w:hAnsi="Arial" w:cs="Arial"/>
                  <w:color w:val="2E74B5"/>
                  <w:sz w:val="15"/>
                  <w:szCs w:val="15"/>
                  <w:u w:val="single"/>
                  <w:lang w:eastAsia="hr-HR"/>
                </w:rPr>
                <w:t>rijeka2020.eu</w:t>
              </w:r>
            </w:hyperlink>
            <w:r w:rsidRPr="007B0F20">
              <w:rPr>
                <w:rFonts w:ascii="Arial" w:eastAsia="Times New Roman" w:hAnsi="Arial" w:cs="Arial"/>
                <w:color w:val="2E74B5"/>
                <w:sz w:val="15"/>
                <w:szCs w:val="15"/>
                <w:lang w:eastAsia="hr-HR"/>
              </w:rPr>
              <w:t> | </w:t>
            </w:r>
            <w:proofErr w:type="spellStart"/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fldChar w:fldCharType="begin"/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instrText xml:space="preserve"> HYPERLINK "http://www.rijeka.hr/" \t "_blank" </w:instrText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fldChar w:fldCharType="separate"/>
            </w:r>
            <w:r w:rsidRPr="007B0F20">
              <w:rPr>
                <w:rFonts w:ascii="Arial" w:eastAsia="Times New Roman" w:hAnsi="Arial" w:cs="Arial"/>
                <w:color w:val="2E74B5"/>
                <w:sz w:val="15"/>
                <w:szCs w:val="15"/>
                <w:u w:val="single"/>
                <w:lang w:eastAsia="hr-HR"/>
              </w:rPr>
              <w:t>rijeka.hr</w:t>
            </w:r>
            <w:proofErr w:type="spellEnd"/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fldChar w:fldCharType="end"/>
            </w:r>
            <w:r w:rsidRPr="007B0F20">
              <w:rPr>
                <w:rFonts w:ascii="Arial" w:eastAsia="Times New Roman" w:hAnsi="Arial" w:cs="Arial"/>
                <w:color w:val="2E74B5"/>
                <w:sz w:val="15"/>
                <w:szCs w:val="15"/>
                <w:lang w:eastAsia="hr-HR"/>
              </w:rPr>
              <w:t> | </w:t>
            </w:r>
            <w:proofErr w:type="spellStart"/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fldChar w:fldCharType="begin"/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instrText xml:space="preserve"> HYPERLINK "http://www.mojarijeka.hr/" \t "_blank" </w:instrText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fldChar w:fldCharType="separate"/>
            </w:r>
            <w:r w:rsidRPr="007B0F20">
              <w:rPr>
                <w:rFonts w:ascii="Arial" w:eastAsia="Times New Roman" w:hAnsi="Arial" w:cs="Arial"/>
                <w:color w:val="2E74B5"/>
                <w:sz w:val="15"/>
                <w:szCs w:val="15"/>
                <w:u w:val="single"/>
                <w:lang w:eastAsia="hr-HR"/>
              </w:rPr>
              <w:t>mojarijeka.hr</w:t>
            </w:r>
            <w:proofErr w:type="spellEnd"/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5100" w:type="dxa"/>
            <w:tcBorders>
              <w:left w:val="single" w:sz="6" w:space="0" w:color="AEAAAA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7B0F20" w:rsidRPr="007B0F20" w:rsidRDefault="007B0F20" w:rsidP="007B0F2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0F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Lana</w:t>
            </w:r>
            <w:r w:rsidRPr="007B0F2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proofErr w:type="spellStart"/>
            <w:r w:rsidRPr="007B0F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Golob</w:t>
            </w:r>
            <w:proofErr w:type="spellEnd"/>
            <w:r w:rsidRPr="007B0F2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 w:rsidRPr="007B0F20">
              <w:rPr>
                <w:rFonts w:ascii="Arial" w:eastAsia="Times New Roman" w:hAnsi="Arial" w:cs="Arial"/>
                <w:b/>
                <w:bCs/>
                <w:color w:val="404040"/>
                <w:sz w:val="14"/>
                <w:szCs w:val="14"/>
                <w:lang w:eastAsia="hr-HR"/>
              </w:rPr>
              <w:t>Savjetnica za programe</w:t>
            </w:r>
          </w:p>
          <w:p w:rsidR="007B0F20" w:rsidRPr="007B0F20" w:rsidRDefault="007B0F20" w:rsidP="007B0F2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</w:pPr>
            <w:r w:rsidRPr="007B0F20">
              <w:rPr>
                <w:rFonts w:ascii="Arial" w:eastAsia="Times New Roman" w:hAnsi="Arial" w:cs="Arial"/>
                <w:color w:val="404040"/>
                <w:sz w:val="14"/>
                <w:szCs w:val="14"/>
                <w:lang w:eastAsia="hr-HR"/>
              </w:rPr>
              <w:t>Grad Rijeka</w:t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br/>
            </w:r>
            <w:r w:rsidRPr="007B0F20">
              <w:rPr>
                <w:rFonts w:ascii="Arial" w:eastAsia="Times New Roman" w:hAnsi="Arial" w:cs="Arial"/>
                <w:color w:val="404040"/>
                <w:sz w:val="14"/>
                <w:szCs w:val="14"/>
                <w:lang w:eastAsia="hr-HR"/>
              </w:rPr>
              <w:t>Odjel gradske uprave za odgoj i školstvo</w:t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br/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br/>
            </w:r>
            <w:r w:rsidRPr="007B0F20">
              <w:rPr>
                <w:rFonts w:ascii="Arial" w:eastAsia="Times New Roman" w:hAnsi="Arial" w:cs="Arial"/>
                <w:color w:val="404040"/>
                <w:sz w:val="14"/>
                <w:szCs w:val="14"/>
                <w:lang w:eastAsia="hr-HR"/>
              </w:rPr>
              <w:t>51000</w:t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t> </w:t>
            </w:r>
            <w:r w:rsidRPr="007B0F20">
              <w:rPr>
                <w:rFonts w:ascii="Arial" w:eastAsia="Times New Roman" w:hAnsi="Arial" w:cs="Arial"/>
                <w:color w:val="404040"/>
                <w:sz w:val="14"/>
                <w:szCs w:val="14"/>
                <w:lang w:eastAsia="hr-HR"/>
              </w:rPr>
              <w:t>Rijeka</w:t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t>, </w:t>
            </w:r>
            <w:r w:rsidRPr="007B0F20">
              <w:rPr>
                <w:rFonts w:ascii="Arial" w:eastAsia="Times New Roman" w:hAnsi="Arial" w:cs="Arial"/>
                <w:color w:val="404040"/>
                <w:sz w:val="14"/>
                <w:szCs w:val="14"/>
                <w:lang w:eastAsia="hr-HR"/>
              </w:rPr>
              <w:t>Trpimirova 2</w:t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br/>
            </w:r>
            <w:r w:rsidRPr="007B0F20">
              <w:rPr>
                <w:rFonts w:ascii="Arial" w:eastAsia="Times New Roman" w:hAnsi="Arial" w:cs="Arial"/>
                <w:color w:val="404040"/>
                <w:sz w:val="15"/>
                <w:szCs w:val="15"/>
                <w:lang w:eastAsia="hr-HR"/>
              </w:rPr>
              <w:t>Tel</w:t>
            </w:r>
            <w:r w:rsidRPr="007B0F2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hr-HR"/>
              </w:rPr>
              <w:t>.</w:t>
            </w:r>
            <w:hyperlink r:id="rId8" w:tgtFrame="_blank" w:tooltip="" w:history="1">
              <w:r w:rsidRPr="007B0F20">
                <w:rPr>
                  <w:rFonts w:ascii="Arial" w:eastAsia="Times New Roman" w:hAnsi="Arial" w:cs="Arial"/>
                  <w:color w:val="2E74B5"/>
                  <w:sz w:val="14"/>
                  <w:szCs w:val="14"/>
                  <w:u w:val="single"/>
                  <w:lang w:eastAsia="hr-HR"/>
                </w:rPr>
                <w:t>+385 51 209 575</w:t>
              </w:r>
            </w:hyperlink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7B0F20">
              <w:rPr>
                <w:rFonts w:ascii="Arial" w:eastAsia="Times New Roman" w:hAnsi="Arial" w:cs="Arial"/>
                <w:color w:val="404040"/>
                <w:sz w:val="15"/>
                <w:szCs w:val="15"/>
                <w:lang w:eastAsia="hr-HR"/>
              </w:rPr>
              <w:t>Mob</w:t>
            </w:r>
            <w:proofErr w:type="spellEnd"/>
            <w:r w:rsidRPr="007B0F2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hr-HR"/>
              </w:rPr>
              <w:t>.</w:t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7B0F20">
              <w:rPr>
                <w:rFonts w:ascii="Arial" w:eastAsia="Times New Roman" w:hAnsi="Arial" w:cs="Arial"/>
                <w:color w:val="404040"/>
                <w:sz w:val="15"/>
                <w:szCs w:val="15"/>
                <w:lang w:eastAsia="hr-HR"/>
              </w:rPr>
              <w:t>Fax</w:t>
            </w:r>
            <w:proofErr w:type="spellEnd"/>
            <w:r w:rsidRPr="007B0F20">
              <w:rPr>
                <w:rFonts w:ascii="Arial" w:eastAsia="Times New Roman" w:hAnsi="Arial" w:cs="Arial"/>
                <w:color w:val="404040"/>
                <w:sz w:val="15"/>
                <w:szCs w:val="15"/>
                <w:lang w:eastAsia="hr-HR"/>
              </w:rPr>
              <w:t>.</w:t>
            </w:r>
            <w:r w:rsidRPr="007B0F20">
              <w:rPr>
                <w:rFonts w:ascii="Arial" w:eastAsia="Times New Roman" w:hAnsi="Arial" w:cs="Arial"/>
                <w:color w:val="2E74B5"/>
                <w:sz w:val="14"/>
                <w:szCs w:val="14"/>
                <w:lang w:eastAsia="hr-HR"/>
              </w:rPr>
              <w:t>+385 51 209 561</w:t>
            </w:r>
            <w:r w:rsidRPr="007B0F20">
              <w:rPr>
                <w:rFonts w:ascii="Arial" w:eastAsia="Times New Roman" w:hAnsi="Arial" w:cs="Arial"/>
                <w:color w:val="404040"/>
                <w:sz w:val="15"/>
                <w:szCs w:val="15"/>
                <w:lang w:eastAsia="hr-HR"/>
              </w:rPr>
              <w:br/>
              <w:t>E-mail:</w:t>
            </w:r>
            <w:r w:rsidRPr="007B0F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t> </w:t>
            </w:r>
            <w:r w:rsidRPr="007B0F20">
              <w:rPr>
                <w:rFonts w:ascii="Arial" w:eastAsia="Times New Roman" w:hAnsi="Arial" w:cs="Arial"/>
                <w:color w:val="2E74B5"/>
                <w:sz w:val="14"/>
                <w:szCs w:val="14"/>
                <w:lang w:eastAsia="hr-HR"/>
              </w:rPr>
              <w:t>lana.golob@rijeka.hr</w:t>
            </w:r>
          </w:p>
        </w:tc>
      </w:tr>
    </w:tbl>
    <w:p w:rsidR="007B0F20" w:rsidRPr="007B0F20" w:rsidRDefault="007B0F20" w:rsidP="007B0F20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0F20" w:rsidRPr="007B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20"/>
    <w:rsid w:val="007B0F20"/>
    <w:rsid w:val="00B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5%2051%20209%20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jeka2020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adi@udruge-uzor-rijeka.hr" TargetMode="External"/><Relationship Id="rId5" Type="http://schemas.openxmlformats.org/officeDocument/2006/relationships/hyperlink" Target="http://www.udruga-uzor-rijeka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Svetlasna Vukić</dc:creator>
  <cp:lastModifiedBy>Svetlasna Vukić</cp:lastModifiedBy>
  <cp:revision>1</cp:revision>
  <dcterms:created xsi:type="dcterms:W3CDTF">2018-11-21T18:56:00Z</dcterms:created>
  <dcterms:modified xsi:type="dcterms:W3CDTF">2018-11-21T19:00:00Z</dcterms:modified>
</cp:coreProperties>
</file>